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251AF" w14:textId="77777777" w:rsidR="00B84836" w:rsidRDefault="00E77C22" w:rsidP="00A84459">
      <w:r>
        <w:rPr>
          <w:rFonts w:hint="eastAsia"/>
        </w:rPr>
        <w:t>様式</w:t>
      </w:r>
      <w:r w:rsidR="00CD7EB6">
        <w:rPr>
          <w:rFonts w:hint="eastAsia"/>
        </w:rPr>
        <w:t>第２</w:t>
      </w:r>
      <w:r w:rsidR="00A11ADB">
        <w:rPr>
          <w:rFonts w:hint="eastAsia"/>
        </w:rPr>
        <w:t>号（第５</w:t>
      </w:r>
      <w:r w:rsidR="00B84836">
        <w:rPr>
          <w:rFonts w:hint="eastAsia"/>
        </w:rPr>
        <w:t>条関係）</w:t>
      </w:r>
    </w:p>
    <w:p w14:paraId="605477A5" w14:textId="2CE44F1D" w:rsidR="0007049E" w:rsidRPr="0007049E" w:rsidRDefault="004E0FB0" w:rsidP="0007049E">
      <w:pPr>
        <w:jc w:val="center"/>
        <w:rPr>
          <w:sz w:val="32"/>
          <w:szCs w:val="32"/>
        </w:rPr>
      </w:pPr>
      <w:bookmarkStart w:id="0" w:name="_GoBack"/>
      <w:r>
        <w:rPr>
          <w:rFonts w:hint="eastAsia"/>
          <w:sz w:val="32"/>
          <w:szCs w:val="32"/>
        </w:rPr>
        <w:t>田原</w:t>
      </w:r>
      <w:bookmarkEnd w:id="0"/>
      <w:r w:rsidR="000B4EE6" w:rsidRPr="000B4EE6">
        <w:rPr>
          <w:rFonts w:hint="eastAsia"/>
          <w:sz w:val="32"/>
          <w:szCs w:val="32"/>
        </w:rPr>
        <w:t>市</w:t>
      </w:r>
      <w:r w:rsidR="00127860">
        <w:rPr>
          <w:rFonts w:hint="eastAsia"/>
          <w:sz w:val="32"/>
          <w:szCs w:val="32"/>
        </w:rPr>
        <w:t>難聴</w:t>
      </w:r>
      <w:r w:rsidR="00AC717F">
        <w:rPr>
          <w:rFonts w:hint="eastAsia"/>
          <w:sz w:val="32"/>
          <w:szCs w:val="32"/>
        </w:rPr>
        <w:t>高齢者</w:t>
      </w:r>
      <w:r w:rsidR="0007049E" w:rsidRPr="0007049E">
        <w:rPr>
          <w:rFonts w:hint="eastAsia"/>
          <w:sz w:val="32"/>
          <w:szCs w:val="32"/>
        </w:rPr>
        <w:t>補聴器購入</w:t>
      </w:r>
      <w:r w:rsidR="00CD459C">
        <w:rPr>
          <w:rFonts w:hint="eastAsia"/>
          <w:sz w:val="32"/>
          <w:szCs w:val="32"/>
        </w:rPr>
        <w:t>費</w:t>
      </w:r>
      <w:r w:rsidR="0007049E" w:rsidRPr="0007049E">
        <w:rPr>
          <w:rFonts w:hint="eastAsia"/>
          <w:sz w:val="32"/>
          <w:szCs w:val="32"/>
        </w:rPr>
        <w:t>助成についての意見書</w:t>
      </w:r>
    </w:p>
    <w:tbl>
      <w:tblPr>
        <w:tblStyle w:val="a7"/>
        <w:tblpPr w:leftFromText="142" w:rightFromText="142" w:vertAnchor="page" w:horzAnchor="margin" w:tblpY="2311"/>
        <w:tblW w:w="9923" w:type="dxa"/>
        <w:tblLook w:val="04A0" w:firstRow="1" w:lastRow="0" w:firstColumn="1" w:lastColumn="0" w:noHBand="0" w:noVBand="1"/>
      </w:tblPr>
      <w:tblGrid>
        <w:gridCol w:w="817"/>
        <w:gridCol w:w="1134"/>
        <w:gridCol w:w="4253"/>
        <w:gridCol w:w="737"/>
        <w:gridCol w:w="2982"/>
      </w:tblGrid>
      <w:tr w:rsidR="00AA55B1" w14:paraId="594E66E1" w14:textId="77777777" w:rsidTr="00AA55B1">
        <w:trPr>
          <w:trHeight w:val="841"/>
        </w:trPr>
        <w:tc>
          <w:tcPr>
            <w:tcW w:w="817" w:type="dxa"/>
            <w:vMerge w:val="restart"/>
            <w:textDirection w:val="tbRlV"/>
            <w:vAlign w:val="center"/>
          </w:tcPr>
          <w:p w14:paraId="24EEB5EC" w14:textId="77777777" w:rsidR="00AA55B1" w:rsidRDefault="00AA55B1" w:rsidP="00AA55B1">
            <w:pPr>
              <w:ind w:left="210" w:right="113" w:hangingChars="100" w:hanging="210"/>
              <w:jc w:val="center"/>
            </w:pPr>
            <w:r>
              <w:rPr>
                <w:rFonts w:hint="eastAsia"/>
              </w:rPr>
              <w:t>対象者</w:t>
            </w:r>
          </w:p>
        </w:tc>
        <w:tc>
          <w:tcPr>
            <w:tcW w:w="1134" w:type="dxa"/>
            <w:vAlign w:val="center"/>
          </w:tcPr>
          <w:p w14:paraId="74C5F0A1" w14:textId="77777777" w:rsidR="00AA55B1" w:rsidRDefault="00AA55B1" w:rsidP="00AA55B1">
            <w:pPr>
              <w:ind w:left="210" w:hangingChars="100" w:hanging="210"/>
              <w:jc w:val="center"/>
            </w:pPr>
            <w:r>
              <w:rPr>
                <w:rFonts w:hint="eastAsia"/>
              </w:rPr>
              <w:t>住　所</w:t>
            </w:r>
          </w:p>
        </w:tc>
        <w:tc>
          <w:tcPr>
            <w:tcW w:w="7972" w:type="dxa"/>
            <w:gridSpan w:val="3"/>
            <w:vAlign w:val="center"/>
          </w:tcPr>
          <w:p w14:paraId="68AD3EC8" w14:textId="3BBA6CCA" w:rsidR="00AA55B1" w:rsidRDefault="004E0FB0" w:rsidP="00AA55B1">
            <w:pPr>
              <w:ind w:left="210" w:hangingChars="100" w:hanging="210"/>
            </w:pPr>
            <w:r>
              <w:rPr>
                <w:rFonts w:hint="eastAsia"/>
              </w:rPr>
              <w:t>田原</w:t>
            </w:r>
            <w:r w:rsidR="00AA55B1">
              <w:rPr>
                <w:rFonts w:hint="eastAsia"/>
              </w:rPr>
              <w:t>市</w:t>
            </w:r>
          </w:p>
        </w:tc>
      </w:tr>
      <w:tr w:rsidR="00AA55B1" w14:paraId="7B5F4E7D" w14:textId="77777777" w:rsidTr="00AA55B1">
        <w:trPr>
          <w:trHeight w:val="840"/>
        </w:trPr>
        <w:tc>
          <w:tcPr>
            <w:tcW w:w="817" w:type="dxa"/>
            <w:vMerge/>
          </w:tcPr>
          <w:p w14:paraId="2FCDB8FB" w14:textId="77777777" w:rsidR="00AA55B1" w:rsidRDefault="00AA55B1" w:rsidP="00AA55B1">
            <w:pPr>
              <w:ind w:left="210" w:hangingChars="100" w:hanging="210"/>
            </w:pPr>
          </w:p>
        </w:tc>
        <w:tc>
          <w:tcPr>
            <w:tcW w:w="1134" w:type="dxa"/>
            <w:vAlign w:val="center"/>
          </w:tcPr>
          <w:p w14:paraId="023E369A" w14:textId="77777777" w:rsidR="00AA55B1" w:rsidRDefault="00AA55B1" w:rsidP="00AA55B1">
            <w:pPr>
              <w:ind w:left="210" w:hangingChars="100" w:hanging="210"/>
              <w:jc w:val="center"/>
            </w:pPr>
            <w:r>
              <w:rPr>
                <w:rFonts w:hint="eastAsia"/>
              </w:rPr>
              <w:t>氏　名</w:t>
            </w:r>
          </w:p>
        </w:tc>
        <w:tc>
          <w:tcPr>
            <w:tcW w:w="4253" w:type="dxa"/>
            <w:vAlign w:val="center"/>
          </w:tcPr>
          <w:p w14:paraId="27C15503" w14:textId="77777777" w:rsidR="00AA55B1" w:rsidRDefault="00AA55B1" w:rsidP="00AA55B1">
            <w:pPr>
              <w:ind w:left="210" w:hangingChars="100" w:hanging="210"/>
            </w:pPr>
          </w:p>
        </w:tc>
        <w:tc>
          <w:tcPr>
            <w:tcW w:w="737" w:type="dxa"/>
            <w:vAlign w:val="center"/>
          </w:tcPr>
          <w:p w14:paraId="3EE72E3B" w14:textId="77777777" w:rsidR="00AA55B1" w:rsidRDefault="00AA55B1" w:rsidP="00AA55B1">
            <w:pPr>
              <w:ind w:left="210" w:hangingChars="100" w:hanging="210"/>
            </w:pPr>
            <w:r>
              <w:rPr>
                <w:rFonts w:hint="eastAsia"/>
              </w:rPr>
              <w:t>生年</w:t>
            </w:r>
          </w:p>
          <w:p w14:paraId="45E56B9E" w14:textId="77777777" w:rsidR="00AA55B1" w:rsidRDefault="00AA55B1" w:rsidP="00AA55B1">
            <w:pPr>
              <w:ind w:left="210" w:hangingChars="100" w:hanging="210"/>
            </w:pPr>
            <w:r>
              <w:rPr>
                <w:rFonts w:hint="eastAsia"/>
              </w:rPr>
              <w:t>月日</w:t>
            </w:r>
          </w:p>
        </w:tc>
        <w:tc>
          <w:tcPr>
            <w:tcW w:w="2982" w:type="dxa"/>
            <w:vAlign w:val="center"/>
          </w:tcPr>
          <w:p w14:paraId="0D5E729B" w14:textId="77777777" w:rsidR="00AA55B1" w:rsidRDefault="00AA55B1" w:rsidP="00AA55B1">
            <w:pPr>
              <w:wordWrap w:val="0"/>
              <w:ind w:leftChars="100" w:left="210"/>
              <w:jc w:val="right"/>
            </w:pPr>
            <w:r>
              <w:rPr>
                <w:rFonts w:hint="eastAsia"/>
              </w:rPr>
              <w:t xml:space="preserve">　　年　　月　　日　</w:t>
            </w:r>
          </w:p>
        </w:tc>
      </w:tr>
      <w:tr w:rsidR="00AA55B1" w14:paraId="11C15AD3" w14:textId="77777777" w:rsidTr="00AA55B1">
        <w:trPr>
          <w:trHeight w:val="2694"/>
        </w:trPr>
        <w:tc>
          <w:tcPr>
            <w:tcW w:w="1951" w:type="dxa"/>
            <w:gridSpan w:val="2"/>
            <w:vAlign w:val="center"/>
          </w:tcPr>
          <w:p w14:paraId="12531BBB" w14:textId="77777777" w:rsidR="00AA55B1" w:rsidRDefault="00AA55B1" w:rsidP="00AA55B1">
            <w:pPr>
              <w:ind w:left="210" w:hangingChars="100" w:hanging="210"/>
              <w:jc w:val="center"/>
            </w:pPr>
            <w:r>
              <w:rPr>
                <w:rFonts w:hint="eastAsia"/>
              </w:rPr>
              <w:t>経過と現在の症状</w:t>
            </w:r>
          </w:p>
        </w:tc>
        <w:tc>
          <w:tcPr>
            <w:tcW w:w="7972" w:type="dxa"/>
            <w:gridSpan w:val="3"/>
          </w:tcPr>
          <w:p w14:paraId="195B9467" w14:textId="77777777" w:rsidR="00AA55B1" w:rsidRDefault="00AA55B1" w:rsidP="00AA55B1"/>
          <w:p w14:paraId="6958E11F" w14:textId="77777777" w:rsidR="00AA55B1" w:rsidRDefault="00AA55B1" w:rsidP="00AA55B1"/>
        </w:tc>
      </w:tr>
      <w:tr w:rsidR="00AA55B1" w14:paraId="2F8E2B3E" w14:textId="77777777" w:rsidTr="00AA55B1">
        <w:trPr>
          <w:trHeight w:val="701"/>
        </w:trPr>
        <w:tc>
          <w:tcPr>
            <w:tcW w:w="1951" w:type="dxa"/>
            <w:gridSpan w:val="2"/>
            <w:vMerge w:val="restart"/>
            <w:vAlign w:val="center"/>
          </w:tcPr>
          <w:p w14:paraId="41C60E18" w14:textId="77777777" w:rsidR="00AA55B1" w:rsidRDefault="00AA55B1" w:rsidP="00AA55B1">
            <w:pPr>
              <w:ind w:left="210" w:hangingChars="100" w:hanging="210"/>
              <w:jc w:val="center"/>
            </w:pPr>
            <w:r>
              <w:rPr>
                <w:rFonts w:hint="eastAsia"/>
              </w:rPr>
              <w:t>現在の聴力レベル</w:t>
            </w:r>
          </w:p>
        </w:tc>
        <w:tc>
          <w:tcPr>
            <w:tcW w:w="7972" w:type="dxa"/>
            <w:gridSpan w:val="3"/>
            <w:vAlign w:val="center"/>
          </w:tcPr>
          <w:p w14:paraId="66178675" w14:textId="77777777" w:rsidR="00AA55B1" w:rsidRPr="00BF5171" w:rsidRDefault="00AA55B1" w:rsidP="00AA55B1">
            <w:pPr>
              <w:ind w:leftChars="100" w:left="210"/>
              <w:rPr>
                <w:sz w:val="24"/>
                <w:szCs w:val="24"/>
              </w:rPr>
            </w:pPr>
            <w:r>
              <w:rPr>
                <w:rFonts w:hint="eastAsia"/>
                <w:sz w:val="24"/>
                <w:szCs w:val="24"/>
              </w:rPr>
              <w:t>右：　　　　　　　　ｄＢ</w:t>
            </w:r>
            <w:r w:rsidRPr="00BF5171">
              <w:rPr>
                <w:rFonts w:hint="eastAsia"/>
                <w:sz w:val="24"/>
                <w:szCs w:val="24"/>
              </w:rPr>
              <w:t xml:space="preserve">　　左：　</w:t>
            </w:r>
            <w:r>
              <w:rPr>
                <w:rFonts w:hint="eastAsia"/>
                <w:sz w:val="24"/>
                <w:szCs w:val="24"/>
              </w:rPr>
              <w:t xml:space="preserve">　　　　</w:t>
            </w:r>
            <w:r w:rsidRPr="00BF5171">
              <w:rPr>
                <w:rFonts w:hint="eastAsia"/>
                <w:sz w:val="24"/>
                <w:szCs w:val="24"/>
              </w:rPr>
              <w:t xml:space="preserve">　　　ｄＢ</w:t>
            </w:r>
          </w:p>
        </w:tc>
      </w:tr>
      <w:tr w:rsidR="00AA55B1" w14:paraId="7944C61C" w14:textId="77777777" w:rsidTr="00AA55B1">
        <w:trPr>
          <w:trHeight w:val="701"/>
        </w:trPr>
        <w:tc>
          <w:tcPr>
            <w:tcW w:w="1951" w:type="dxa"/>
            <w:gridSpan w:val="2"/>
            <w:vMerge/>
            <w:vAlign w:val="center"/>
          </w:tcPr>
          <w:p w14:paraId="7C1DC336" w14:textId="77777777" w:rsidR="00AA55B1" w:rsidRDefault="00AA55B1" w:rsidP="00AA55B1">
            <w:pPr>
              <w:ind w:left="210" w:hangingChars="100" w:hanging="210"/>
              <w:jc w:val="center"/>
            </w:pPr>
          </w:p>
        </w:tc>
        <w:tc>
          <w:tcPr>
            <w:tcW w:w="7972" w:type="dxa"/>
            <w:gridSpan w:val="3"/>
            <w:vAlign w:val="center"/>
          </w:tcPr>
          <w:p w14:paraId="1CD6D8B8" w14:textId="77777777" w:rsidR="00AA55B1" w:rsidRDefault="00AA55B1" w:rsidP="00AA55B1">
            <w:pPr>
              <w:ind w:leftChars="100" w:left="210"/>
              <w:rPr>
                <w:sz w:val="24"/>
                <w:szCs w:val="24"/>
              </w:rPr>
            </w:pPr>
            <w:r>
              <w:rPr>
                <w:rFonts w:hint="eastAsia"/>
                <w:sz w:val="24"/>
                <w:szCs w:val="24"/>
              </w:rPr>
              <w:t>検査日　　　　　　　年　　　　月　　　　日</w:t>
            </w:r>
          </w:p>
        </w:tc>
      </w:tr>
      <w:tr w:rsidR="00AA55B1" w14:paraId="75D15807" w14:textId="77777777" w:rsidTr="00AA55B1">
        <w:trPr>
          <w:trHeight w:val="692"/>
        </w:trPr>
        <w:tc>
          <w:tcPr>
            <w:tcW w:w="1951" w:type="dxa"/>
            <w:gridSpan w:val="2"/>
            <w:vAlign w:val="center"/>
          </w:tcPr>
          <w:p w14:paraId="5E711402" w14:textId="77777777" w:rsidR="00AA55B1" w:rsidRDefault="00AA55B1" w:rsidP="00AA55B1">
            <w:pPr>
              <w:ind w:left="210" w:hangingChars="100" w:hanging="210"/>
              <w:jc w:val="center"/>
            </w:pPr>
            <w:r>
              <w:rPr>
                <w:rFonts w:hint="eastAsia"/>
              </w:rPr>
              <w:t>補聴器の必要性</w:t>
            </w:r>
          </w:p>
        </w:tc>
        <w:tc>
          <w:tcPr>
            <w:tcW w:w="7972" w:type="dxa"/>
            <w:gridSpan w:val="3"/>
            <w:vAlign w:val="center"/>
          </w:tcPr>
          <w:p w14:paraId="33198A09" w14:textId="77777777" w:rsidR="00AA55B1" w:rsidRPr="002A39B4" w:rsidRDefault="00AA55B1" w:rsidP="00AA55B1">
            <w:pPr>
              <w:ind w:leftChars="100" w:left="210"/>
              <w:rPr>
                <w:sz w:val="24"/>
                <w:szCs w:val="24"/>
              </w:rPr>
            </w:pPr>
            <w:r w:rsidRPr="002A39B4">
              <w:rPr>
                <w:rFonts w:hint="eastAsia"/>
                <w:sz w:val="24"/>
                <w:szCs w:val="24"/>
              </w:rPr>
              <w:t>右（□必要</w:t>
            </w:r>
            <w:r>
              <w:rPr>
                <w:rFonts w:hint="eastAsia"/>
                <w:sz w:val="24"/>
                <w:szCs w:val="24"/>
              </w:rPr>
              <w:t xml:space="preserve">　</w:t>
            </w:r>
            <w:r w:rsidRPr="002A39B4">
              <w:rPr>
                <w:rFonts w:hint="eastAsia"/>
                <w:sz w:val="24"/>
                <w:szCs w:val="24"/>
              </w:rPr>
              <w:t xml:space="preserve">　□不要）　</w:t>
            </w:r>
            <w:r>
              <w:rPr>
                <w:rFonts w:hint="eastAsia"/>
                <w:sz w:val="24"/>
                <w:szCs w:val="24"/>
              </w:rPr>
              <w:t xml:space="preserve">　</w:t>
            </w:r>
            <w:r w:rsidRPr="002A39B4">
              <w:rPr>
                <w:rFonts w:hint="eastAsia"/>
                <w:sz w:val="24"/>
                <w:szCs w:val="24"/>
              </w:rPr>
              <w:t xml:space="preserve">左（□必要　</w:t>
            </w:r>
            <w:r>
              <w:rPr>
                <w:rFonts w:hint="eastAsia"/>
                <w:sz w:val="24"/>
                <w:szCs w:val="24"/>
              </w:rPr>
              <w:t xml:space="preserve">　</w:t>
            </w:r>
            <w:r w:rsidRPr="002A39B4">
              <w:rPr>
                <w:rFonts w:hint="eastAsia"/>
                <w:sz w:val="24"/>
                <w:szCs w:val="24"/>
              </w:rPr>
              <w:t>□不要）</w:t>
            </w:r>
          </w:p>
        </w:tc>
      </w:tr>
      <w:tr w:rsidR="00AA55B1" w14:paraId="2478DD01" w14:textId="77777777" w:rsidTr="00AA55B1">
        <w:trPr>
          <w:trHeight w:val="1260"/>
        </w:trPr>
        <w:tc>
          <w:tcPr>
            <w:tcW w:w="1951" w:type="dxa"/>
            <w:gridSpan w:val="2"/>
            <w:vAlign w:val="center"/>
          </w:tcPr>
          <w:p w14:paraId="7B2AFFCC" w14:textId="77777777" w:rsidR="00AA55B1" w:rsidRDefault="00AA55B1" w:rsidP="00AA55B1">
            <w:pPr>
              <w:ind w:left="210" w:hangingChars="100" w:hanging="210"/>
              <w:jc w:val="center"/>
            </w:pPr>
            <w:r>
              <w:rPr>
                <w:rFonts w:hint="eastAsia"/>
              </w:rPr>
              <w:t>その他参考意見</w:t>
            </w:r>
          </w:p>
        </w:tc>
        <w:tc>
          <w:tcPr>
            <w:tcW w:w="7972" w:type="dxa"/>
            <w:gridSpan w:val="3"/>
            <w:vAlign w:val="center"/>
          </w:tcPr>
          <w:p w14:paraId="3BA42DAB" w14:textId="77777777" w:rsidR="00AA55B1" w:rsidRPr="002A39B4" w:rsidRDefault="00AA55B1" w:rsidP="00AA55B1">
            <w:pPr>
              <w:ind w:leftChars="100" w:left="210"/>
              <w:rPr>
                <w:sz w:val="24"/>
                <w:szCs w:val="24"/>
              </w:rPr>
            </w:pPr>
          </w:p>
        </w:tc>
      </w:tr>
      <w:tr w:rsidR="00AA55B1" w14:paraId="1ADEF036" w14:textId="77777777" w:rsidTr="00AA55B1">
        <w:trPr>
          <w:trHeight w:val="976"/>
        </w:trPr>
        <w:tc>
          <w:tcPr>
            <w:tcW w:w="1951" w:type="dxa"/>
            <w:gridSpan w:val="2"/>
            <w:vAlign w:val="center"/>
          </w:tcPr>
          <w:p w14:paraId="4BC327B5" w14:textId="77777777" w:rsidR="00AA55B1" w:rsidRDefault="00AA55B1" w:rsidP="00AA55B1">
            <w:pPr>
              <w:ind w:left="210" w:hangingChars="100" w:hanging="210"/>
              <w:jc w:val="center"/>
            </w:pPr>
            <w:r>
              <w:rPr>
                <w:rFonts w:hint="eastAsia"/>
              </w:rPr>
              <w:t>助成対象要件</w:t>
            </w:r>
          </w:p>
          <w:p w14:paraId="18D73B60" w14:textId="77777777" w:rsidR="00AA55B1" w:rsidRDefault="00AA55B1" w:rsidP="00AA55B1">
            <w:pPr>
              <w:ind w:left="210" w:hangingChars="100" w:hanging="210"/>
              <w:jc w:val="center"/>
            </w:pPr>
            <w:r>
              <w:rPr>
                <w:rFonts w:hint="eastAsia"/>
              </w:rPr>
              <w:t>の確認</w:t>
            </w:r>
          </w:p>
        </w:tc>
        <w:tc>
          <w:tcPr>
            <w:tcW w:w="7972" w:type="dxa"/>
            <w:gridSpan w:val="3"/>
            <w:vAlign w:val="center"/>
          </w:tcPr>
          <w:p w14:paraId="140D8594" w14:textId="77777777" w:rsidR="00AA55B1" w:rsidRPr="00E12814" w:rsidRDefault="00AA55B1" w:rsidP="00AA55B1">
            <w:pPr>
              <w:rPr>
                <w:sz w:val="24"/>
                <w:szCs w:val="24"/>
              </w:rPr>
            </w:pPr>
            <w:r w:rsidRPr="00E12814">
              <w:rPr>
                <w:rFonts w:hint="eastAsia"/>
                <w:sz w:val="18"/>
                <w:szCs w:val="18"/>
              </w:rPr>
              <w:t>※　該当する場合は☑をお願いします。</w:t>
            </w:r>
          </w:p>
          <w:p w14:paraId="65CA3EFA" w14:textId="77777777" w:rsidR="00AA55B1" w:rsidRPr="00E12814" w:rsidRDefault="00AA55B1" w:rsidP="00AA55B1">
            <w:pPr>
              <w:pStyle w:val="a8"/>
              <w:numPr>
                <w:ilvl w:val="1"/>
                <w:numId w:val="2"/>
              </w:numPr>
              <w:ind w:leftChars="0" w:left="625" w:hanging="426"/>
              <w:rPr>
                <w:sz w:val="24"/>
                <w:szCs w:val="24"/>
              </w:rPr>
            </w:pPr>
            <w:r w:rsidRPr="00E327A0">
              <w:rPr>
                <w:rFonts w:hint="eastAsia"/>
                <w:sz w:val="22"/>
              </w:rPr>
              <w:t>対象者は聴覚障害による身体障害者手帳の交付対象外の聴力である。</w:t>
            </w:r>
          </w:p>
        </w:tc>
      </w:tr>
      <w:tr w:rsidR="00AA55B1" w14:paraId="322D4A32" w14:textId="77777777" w:rsidTr="00AA55B1">
        <w:trPr>
          <w:trHeight w:val="1178"/>
        </w:trPr>
        <w:tc>
          <w:tcPr>
            <w:tcW w:w="9923" w:type="dxa"/>
            <w:gridSpan w:val="5"/>
            <w:vAlign w:val="center"/>
          </w:tcPr>
          <w:p w14:paraId="75B216F7" w14:textId="77777777" w:rsidR="00AA55B1" w:rsidRDefault="00AA55B1" w:rsidP="00AA55B1">
            <w:pPr>
              <w:ind w:left="210" w:hangingChars="100" w:hanging="210"/>
            </w:pPr>
            <w:r>
              <w:rPr>
                <w:rFonts w:hint="eastAsia"/>
              </w:rPr>
              <w:t>１．意見書の記載は、</w:t>
            </w:r>
            <w:r w:rsidRPr="00E327A0">
              <w:rPr>
                <w:rFonts w:hint="eastAsia"/>
                <w:color w:val="000000" w:themeColor="text1"/>
                <w:kern w:val="0"/>
              </w:rPr>
              <w:t>日本耳鼻咽喉科頭頸部外科学会認定補聴器相談医又は身体障害者福祉法第１５条に規定する指定医師</w:t>
            </w:r>
            <w:r>
              <w:rPr>
                <w:rFonts w:hint="eastAsia"/>
                <w:color w:val="000000" w:themeColor="text1"/>
                <w:kern w:val="0"/>
              </w:rPr>
              <w:t>に限る。</w:t>
            </w:r>
          </w:p>
          <w:p w14:paraId="4C27E948" w14:textId="77777777" w:rsidR="00AA55B1" w:rsidRDefault="00AA55B1" w:rsidP="00AA55B1">
            <w:pPr>
              <w:ind w:left="210" w:hangingChars="100" w:hanging="210"/>
            </w:pPr>
            <w:r>
              <w:rPr>
                <w:rFonts w:hint="eastAsia"/>
              </w:rPr>
              <w:t>２．聴力レベルの測定にあたり、オージオメータによる検査の実施が困難な場合は、ＡＢＲ等の他覚的聴力検査又はそれに相当する検査を実施するものとする。</w:t>
            </w:r>
          </w:p>
        </w:tc>
      </w:tr>
      <w:tr w:rsidR="00AA55B1" w14:paraId="78A8AA2A" w14:textId="77777777" w:rsidTr="00AA55B1">
        <w:trPr>
          <w:trHeight w:val="3066"/>
        </w:trPr>
        <w:tc>
          <w:tcPr>
            <w:tcW w:w="9923" w:type="dxa"/>
            <w:gridSpan w:val="5"/>
            <w:vAlign w:val="center"/>
          </w:tcPr>
          <w:p w14:paraId="0E842E3E" w14:textId="77777777" w:rsidR="00AA55B1" w:rsidRDefault="00AA55B1" w:rsidP="00AA55B1">
            <w:pPr>
              <w:spacing w:line="320" w:lineRule="exact"/>
            </w:pPr>
            <w:r>
              <w:rPr>
                <w:rFonts w:hint="eastAsia"/>
              </w:rPr>
              <w:t>上記のとおり意見する。</w:t>
            </w:r>
          </w:p>
          <w:p w14:paraId="7FEEBE56" w14:textId="77777777" w:rsidR="00AA55B1" w:rsidRDefault="00AA55B1" w:rsidP="00AA55B1">
            <w:pPr>
              <w:spacing w:line="320" w:lineRule="exact"/>
            </w:pPr>
          </w:p>
          <w:p w14:paraId="0508E3D4" w14:textId="7995116E" w:rsidR="00AA55B1" w:rsidRDefault="00AA55B1" w:rsidP="00AA55B1">
            <w:pPr>
              <w:spacing w:line="320" w:lineRule="exact"/>
            </w:pPr>
            <w:r>
              <w:rPr>
                <w:rFonts w:hint="eastAsia"/>
              </w:rPr>
              <w:t xml:space="preserve">　　　　</w:t>
            </w:r>
            <w:r w:rsidRPr="00783B10">
              <w:rPr>
                <w:rFonts w:hint="eastAsia"/>
              </w:rPr>
              <w:t xml:space="preserve">　　</w:t>
            </w:r>
            <w:r>
              <w:rPr>
                <w:rFonts w:hint="eastAsia"/>
              </w:rPr>
              <w:t xml:space="preserve">　　　年　　月　　日</w:t>
            </w:r>
          </w:p>
          <w:p w14:paraId="66CA92AF" w14:textId="77777777" w:rsidR="00AA55B1" w:rsidRDefault="00AA55B1" w:rsidP="00AA55B1">
            <w:pPr>
              <w:spacing w:line="320" w:lineRule="exact"/>
            </w:pPr>
          </w:p>
          <w:p w14:paraId="4118F5C9" w14:textId="77777777" w:rsidR="00AA55B1" w:rsidRPr="0070704D" w:rsidRDefault="00AA55B1" w:rsidP="00AA55B1">
            <w:pPr>
              <w:spacing w:line="360" w:lineRule="auto"/>
              <w:ind w:firstLineChars="1800" w:firstLine="3780"/>
              <w:rPr>
                <w:sz w:val="16"/>
                <w:szCs w:val="16"/>
              </w:rPr>
            </w:pPr>
            <w:r>
              <w:rPr>
                <w:rFonts w:hint="eastAsia"/>
              </w:rPr>
              <w:t>所　在　地</w:t>
            </w:r>
          </w:p>
          <w:p w14:paraId="7599FB94" w14:textId="77777777" w:rsidR="00AA55B1" w:rsidRDefault="00AA55B1" w:rsidP="00AA55B1">
            <w:pPr>
              <w:spacing w:line="360" w:lineRule="auto"/>
              <w:ind w:firstLineChars="1800" w:firstLine="3780"/>
            </w:pPr>
            <w:r>
              <w:rPr>
                <w:rFonts w:hint="eastAsia"/>
              </w:rPr>
              <w:t>医療機関名</w:t>
            </w:r>
          </w:p>
          <w:p w14:paraId="2F555B9F" w14:textId="77777777" w:rsidR="00AA55B1" w:rsidRPr="00BC36F6" w:rsidRDefault="00AA55B1" w:rsidP="00AA55B1">
            <w:pPr>
              <w:spacing w:line="360" w:lineRule="auto"/>
              <w:ind w:firstLineChars="1800" w:firstLine="3780"/>
            </w:pPr>
            <w:r>
              <w:rPr>
                <w:rFonts w:hint="eastAsia"/>
              </w:rPr>
              <w:t xml:space="preserve">医　師　名　　　　　　　　　　　　　　　　　　　　</w:t>
            </w:r>
          </w:p>
        </w:tc>
      </w:tr>
    </w:tbl>
    <w:p w14:paraId="6F9B98E3" w14:textId="77777777" w:rsidR="004A21AF" w:rsidRDefault="004A21AF" w:rsidP="0007049E">
      <w:pPr>
        <w:spacing w:line="120" w:lineRule="exact"/>
        <w:jc w:val="center"/>
      </w:pPr>
    </w:p>
    <w:sectPr w:rsidR="004A21AF" w:rsidSect="00AA55B1">
      <w:pgSz w:w="11906" w:h="16838" w:code="9"/>
      <w:pgMar w:top="1135" w:right="1021" w:bottom="68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A03F4" w14:textId="77777777" w:rsidR="0062441C" w:rsidRDefault="0062441C" w:rsidP="00B84836">
      <w:r>
        <w:separator/>
      </w:r>
    </w:p>
  </w:endnote>
  <w:endnote w:type="continuationSeparator" w:id="0">
    <w:p w14:paraId="362BAF93" w14:textId="77777777" w:rsidR="0062441C" w:rsidRDefault="0062441C" w:rsidP="00B8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5406A" w14:textId="77777777" w:rsidR="0062441C" w:rsidRDefault="0062441C" w:rsidP="00B84836">
      <w:r>
        <w:separator/>
      </w:r>
    </w:p>
  </w:footnote>
  <w:footnote w:type="continuationSeparator" w:id="0">
    <w:p w14:paraId="4553FC8A" w14:textId="77777777" w:rsidR="0062441C" w:rsidRDefault="0062441C" w:rsidP="00B84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B99"/>
    <w:multiLevelType w:val="hybridMultilevel"/>
    <w:tmpl w:val="27EA977A"/>
    <w:lvl w:ilvl="0" w:tplc="9E0CD766">
      <w:start w:val="2"/>
      <w:numFmt w:val="bullet"/>
      <w:lvlText w:val="※"/>
      <w:lvlJc w:val="left"/>
      <w:pPr>
        <w:ind w:left="570" w:hanging="360"/>
      </w:pPr>
      <w:rPr>
        <w:rFonts w:ascii="ＭＳ 明朝" w:eastAsia="ＭＳ 明朝" w:hAnsi="ＭＳ 明朝" w:cstheme="minorBidi" w:hint="eastAsia"/>
      </w:rPr>
    </w:lvl>
    <w:lvl w:ilvl="1" w:tplc="9566097C">
      <w:start w:val="2"/>
      <w:numFmt w:val="bullet"/>
      <w:lvlText w:val="□"/>
      <w:lvlJc w:val="left"/>
      <w:pPr>
        <w:ind w:left="990" w:hanging="360"/>
      </w:pPr>
      <w:rPr>
        <w:rFonts w:ascii="ＭＳ 明朝" w:eastAsia="ＭＳ 明朝" w:hAnsi="ＭＳ 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2512189"/>
    <w:multiLevelType w:val="hybridMultilevel"/>
    <w:tmpl w:val="B7DC294E"/>
    <w:lvl w:ilvl="0" w:tplc="8F8A30D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36"/>
    <w:rsid w:val="0001307E"/>
    <w:rsid w:val="00056131"/>
    <w:rsid w:val="0007049E"/>
    <w:rsid w:val="00096F60"/>
    <w:rsid w:val="000B4EE6"/>
    <w:rsid w:val="00127860"/>
    <w:rsid w:val="0014612A"/>
    <w:rsid w:val="0015318F"/>
    <w:rsid w:val="001C6EDD"/>
    <w:rsid w:val="002A39B4"/>
    <w:rsid w:val="002C36EA"/>
    <w:rsid w:val="002C79DB"/>
    <w:rsid w:val="002E68BE"/>
    <w:rsid w:val="0042080C"/>
    <w:rsid w:val="004730D9"/>
    <w:rsid w:val="004A21AF"/>
    <w:rsid w:val="004B76DF"/>
    <w:rsid w:val="004D620E"/>
    <w:rsid w:val="004E0FB0"/>
    <w:rsid w:val="0054322C"/>
    <w:rsid w:val="005F0F1D"/>
    <w:rsid w:val="0062441C"/>
    <w:rsid w:val="006253AA"/>
    <w:rsid w:val="0063749B"/>
    <w:rsid w:val="00640E51"/>
    <w:rsid w:val="006A071F"/>
    <w:rsid w:val="006A2520"/>
    <w:rsid w:val="0070704D"/>
    <w:rsid w:val="00714B07"/>
    <w:rsid w:val="00761D4A"/>
    <w:rsid w:val="00764A9F"/>
    <w:rsid w:val="00783B10"/>
    <w:rsid w:val="007C1B6B"/>
    <w:rsid w:val="007D1D41"/>
    <w:rsid w:val="007F325F"/>
    <w:rsid w:val="008939A2"/>
    <w:rsid w:val="00896314"/>
    <w:rsid w:val="00953DAA"/>
    <w:rsid w:val="00A11ADB"/>
    <w:rsid w:val="00A61430"/>
    <w:rsid w:val="00A76F6B"/>
    <w:rsid w:val="00A84459"/>
    <w:rsid w:val="00A93A03"/>
    <w:rsid w:val="00AA55B1"/>
    <w:rsid w:val="00AC717F"/>
    <w:rsid w:val="00AC7D7F"/>
    <w:rsid w:val="00AD0F87"/>
    <w:rsid w:val="00B84836"/>
    <w:rsid w:val="00B9312E"/>
    <w:rsid w:val="00BA2730"/>
    <w:rsid w:val="00BC36F6"/>
    <w:rsid w:val="00BD4CC8"/>
    <w:rsid w:val="00BF5171"/>
    <w:rsid w:val="00BF5402"/>
    <w:rsid w:val="00C00554"/>
    <w:rsid w:val="00C23CB9"/>
    <w:rsid w:val="00C87592"/>
    <w:rsid w:val="00CD35B2"/>
    <w:rsid w:val="00CD459C"/>
    <w:rsid w:val="00CD7EB6"/>
    <w:rsid w:val="00D177E9"/>
    <w:rsid w:val="00D77899"/>
    <w:rsid w:val="00DE26FB"/>
    <w:rsid w:val="00E055F9"/>
    <w:rsid w:val="00E12814"/>
    <w:rsid w:val="00E1292B"/>
    <w:rsid w:val="00E220E5"/>
    <w:rsid w:val="00E26100"/>
    <w:rsid w:val="00E327A0"/>
    <w:rsid w:val="00E77C22"/>
    <w:rsid w:val="00EE34ED"/>
    <w:rsid w:val="00EE6BA6"/>
    <w:rsid w:val="00F52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70AACD5"/>
  <w15:docId w15:val="{F62BF772-4C52-4AF9-93A1-63F43E51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A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836"/>
    <w:pPr>
      <w:tabs>
        <w:tab w:val="center" w:pos="4252"/>
        <w:tab w:val="right" w:pos="8504"/>
      </w:tabs>
      <w:snapToGrid w:val="0"/>
    </w:pPr>
  </w:style>
  <w:style w:type="character" w:customStyle="1" w:styleId="a4">
    <w:name w:val="ヘッダー (文字)"/>
    <w:basedOn w:val="a0"/>
    <w:link w:val="a3"/>
    <w:uiPriority w:val="99"/>
    <w:rsid w:val="00B84836"/>
  </w:style>
  <w:style w:type="paragraph" w:styleId="a5">
    <w:name w:val="footer"/>
    <w:basedOn w:val="a"/>
    <w:link w:val="a6"/>
    <w:uiPriority w:val="99"/>
    <w:unhideWhenUsed/>
    <w:rsid w:val="00B84836"/>
    <w:pPr>
      <w:tabs>
        <w:tab w:val="center" w:pos="4252"/>
        <w:tab w:val="right" w:pos="8504"/>
      </w:tabs>
      <w:snapToGrid w:val="0"/>
    </w:pPr>
  </w:style>
  <w:style w:type="character" w:customStyle="1" w:styleId="a6">
    <w:name w:val="フッター (文字)"/>
    <w:basedOn w:val="a0"/>
    <w:link w:val="a5"/>
    <w:uiPriority w:val="99"/>
    <w:rsid w:val="00B84836"/>
  </w:style>
  <w:style w:type="table" w:styleId="a7">
    <w:name w:val="Table Grid"/>
    <w:basedOn w:val="a1"/>
    <w:uiPriority w:val="59"/>
    <w:rsid w:val="00B848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1307E"/>
    <w:pPr>
      <w:ind w:leftChars="400" w:left="840"/>
    </w:pPr>
  </w:style>
  <w:style w:type="paragraph" w:styleId="a9">
    <w:name w:val="Balloon Text"/>
    <w:basedOn w:val="a"/>
    <w:link w:val="aa"/>
    <w:uiPriority w:val="99"/>
    <w:semiHidden/>
    <w:unhideWhenUsed/>
    <w:rsid w:val="007C1B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1B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C081C-1D83-499F-A7EE-B849DDD2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R01-NPC-236</cp:lastModifiedBy>
  <cp:revision>2</cp:revision>
  <dcterms:created xsi:type="dcterms:W3CDTF">2024-11-25T04:11:00Z</dcterms:created>
  <dcterms:modified xsi:type="dcterms:W3CDTF">2024-11-25T04:11:00Z</dcterms:modified>
</cp:coreProperties>
</file>