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BCD" w:rsidRPr="008037C3" w:rsidRDefault="00791BCD" w:rsidP="005F1F1E">
      <w:pPr>
        <w:spacing w:after="120"/>
        <w:jc w:val="center"/>
        <w:rPr>
          <w:rFonts w:hAnsi="Century"/>
          <w:b/>
          <w:sz w:val="28"/>
          <w:szCs w:val="28"/>
        </w:rPr>
      </w:pPr>
      <w:r w:rsidRPr="008037C3">
        <w:rPr>
          <w:rFonts w:hAnsi="Century" w:hint="eastAsia"/>
          <w:b/>
          <w:sz w:val="28"/>
          <w:szCs w:val="28"/>
        </w:rPr>
        <w:t>固定資産税</w:t>
      </w:r>
      <w:r w:rsidR="00B362AE">
        <w:rPr>
          <w:rFonts w:hAnsi="Century" w:hint="eastAsia"/>
          <w:b/>
          <w:sz w:val="28"/>
          <w:szCs w:val="28"/>
        </w:rPr>
        <w:t>（償却資産）の</w:t>
      </w:r>
      <w:r w:rsidR="008240C5">
        <w:rPr>
          <w:rFonts w:hAnsi="Century" w:hint="eastAsia"/>
          <w:b/>
          <w:sz w:val="28"/>
          <w:szCs w:val="28"/>
        </w:rPr>
        <w:t>非課税適用申告書</w:t>
      </w:r>
    </w:p>
    <w:p w:rsidR="00791BCD" w:rsidRPr="001A75B6" w:rsidRDefault="00C615AD" w:rsidP="00467CFC">
      <w:pPr>
        <w:spacing w:after="120" w:line="240" w:lineRule="exact"/>
        <w:jc w:val="right"/>
        <w:rPr>
          <w:rFonts w:hAnsi="Century"/>
          <w:sz w:val="22"/>
          <w:szCs w:val="22"/>
        </w:rPr>
      </w:pPr>
      <w:r w:rsidRPr="001A75B6">
        <w:rPr>
          <w:rFonts w:hAnsi="Century" w:hint="eastAsia"/>
          <w:sz w:val="22"/>
          <w:szCs w:val="22"/>
        </w:rPr>
        <w:t xml:space="preserve">　</w:t>
      </w:r>
      <w:r w:rsidR="0022032D" w:rsidRPr="001A75B6">
        <w:rPr>
          <w:rFonts w:hAnsi="Century" w:hint="eastAsia"/>
          <w:sz w:val="22"/>
          <w:szCs w:val="22"/>
        </w:rPr>
        <w:t>令和</w:t>
      </w:r>
      <w:r w:rsidRPr="001A75B6">
        <w:rPr>
          <w:rFonts w:hAnsi="Century" w:hint="eastAsia"/>
          <w:sz w:val="22"/>
          <w:szCs w:val="22"/>
        </w:rPr>
        <w:t xml:space="preserve">　　</w:t>
      </w:r>
      <w:r w:rsidR="00791BCD" w:rsidRPr="001A75B6">
        <w:rPr>
          <w:rFonts w:hAnsi="Century" w:hint="eastAsia"/>
          <w:sz w:val="22"/>
          <w:szCs w:val="22"/>
        </w:rPr>
        <w:t xml:space="preserve">年　　月　　日　　　</w:t>
      </w:r>
    </w:p>
    <w:p w:rsidR="008037C3" w:rsidRPr="001A75B6" w:rsidRDefault="00791BCD" w:rsidP="00467CFC">
      <w:pPr>
        <w:pStyle w:val="a5"/>
        <w:tabs>
          <w:tab w:val="clear" w:pos="4252"/>
          <w:tab w:val="clear" w:pos="8504"/>
        </w:tabs>
        <w:snapToGrid/>
        <w:spacing w:after="120" w:line="240" w:lineRule="exact"/>
        <w:rPr>
          <w:rFonts w:hAnsi="Century"/>
          <w:sz w:val="22"/>
          <w:szCs w:val="22"/>
        </w:rPr>
      </w:pPr>
      <w:r w:rsidRPr="001A75B6">
        <w:rPr>
          <w:rFonts w:hAnsi="Century" w:hint="eastAsia"/>
          <w:sz w:val="22"/>
          <w:szCs w:val="22"/>
        </w:rPr>
        <w:t xml:space="preserve">　　</w:t>
      </w:r>
      <w:r w:rsidR="0022032D" w:rsidRPr="001A75B6">
        <w:rPr>
          <w:rFonts w:hAnsi="Century" w:hint="eastAsia"/>
          <w:spacing w:val="93"/>
          <w:kern w:val="0"/>
          <w:sz w:val="22"/>
          <w:szCs w:val="22"/>
          <w:fitText w:val="1440" w:id="-1941748224"/>
        </w:rPr>
        <w:t>田原</w:t>
      </w:r>
      <w:r w:rsidR="00E63EE6" w:rsidRPr="001A75B6">
        <w:rPr>
          <w:rFonts w:hAnsi="Century" w:hint="eastAsia"/>
          <w:spacing w:val="93"/>
          <w:kern w:val="0"/>
          <w:sz w:val="22"/>
          <w:szCs w:val="22"/>
          <w:fitText w:val="1440" w:id="-1941748224"/>
        </w:rPr>
        <w:t>市</w:t>
      </w:r>
      <w:r w:rsidR="00E63EE6" w:rsidRPr="001A75B6">
        <w:rPr>
          <w:rFonts w:hAnsi="Century" w:hint="eastAsia"/>
          <w:spacing w:val="1"/>
          <w:kern w:val="0"/>
          <w:sz w:val="22"/>
          <w:szCs w:val="22"/>
          <w:fitText w:val="1440" w:id="-1941748224"/>
        </w:rPr>
        <w:t>長</w:t>
      </w:r>
      <w:r w:rsidR="00E63EE6" w:rsidRPr="001A75B6">
        <w:rPr>
          <w:rFonts w:hAnsi="Century" w:hint="eastAsia"/>
          <w:sz w:val="22"/>
          <w:szCs w:val="22"/>
        </w:rPr>
        <w:t xml:space="preserve">　</w:t>
      </w:r>
      <w:r w:rsidR="009F203F" w:rsidRPr="001A75B6">
        <w:rPr>
          <w:rFonts w:hAnsi="Century" w:hint="eastAsia"/>
          <w:sz w:val="22"/>
          <w:szCs w:val="22"/>
        </w:rPr>
        <w:t>殿</w:t>
      </w:r>
    </w:p>
    <w:p w:rsidR="00791BCD" w:rsidRPr="001A75B6" w:rsidRDefault="008037C3" w:rsidP="008037C3">
      <w:pPr>
        <w:rPr>
          <w:rFonts w:hAnsi="Century"/>
          <w:sz w:val="22"/>
          <w:szCs w:val="22"/>
        </w:rPr>
      </w:pPr>
      <w:r w:rsidRPr="001A75B6">
        <w:rPr>
          <w:rFonts w:hAnsi="Century" w:hint="eastAsia"/>
          <w:spacing w:val="105"/>
          <w:sz w:val="22"/>
          <w:szCs w:val="22"/>
        </w:rPr>
        <w:t xml:space="preserve">　　　　　　　</w:t>
      </w:r>
      <w:r w:rsidR="00791BCD" w:rsidRPr="001A75B6">
        <w:rPr>
          <w:rFonts w:hAnsi="Century" w:hint="eastAsia"/>
          <w:spacing w:val="105"/>
          <w:sz w:val="22"/>
          <w:szCs w:val="22"/>
        </w:rPr>
        <w:t>住</w:t>
      </w:r>
      <w:r w:rsidR="00791BCD" w:rsidRPr="001A75B6">
        <w:rPr>
          <w:rFonts w:hAnsi="Century" w:hint="eastAsia"/>
          <w:sz w:val="22"/>
          <w:szCs w:val="22"/>
        </w:rPr>
        <w:t>所</w:t>
      </w:r>
      <w:r w:rsidR="00791BCD" w:rsidRPr="001A75B6">
        <w:rPr>
          <w:rFonts w:hAnsi="Century"/>
          <w:sz w:val="22"/>
          <w:szCs w:val="22"/>
        </w:rPr>
        <w:t>(</w:t>
      </w:r>
      <w:r w:rsidR="00791BCD" w:rsidRPr="001A75B6">
        <w:rPr>
          <w:rFonts w:hAnsi="Century" w:hint="eastAsia"/>
          <w:sz w:val="22"/>
          <w:szCs w:val="22"/>
        </w:rPr>
        <w:t>所在地</w:t>
      </w:r>
      <w:r w:rsidR="00791BCD" w:rsidRPr="001A75B6">
        <w:rPr>
          <w:rFonts w:hAnsi="Century"/>
          <w:sz w:val="22"/>
          <w:szCs w:val="22"/>
        </w:rPr>
        <w:t>)</w:t>
      </w:r>
      <w:r w:rsidR="00791BCD" w:rsidRPr="001A75B6">
        <w:rPr>
          <w:rFonts w:hAnsi="Century" w:hint="eastAsia"/>
          <w:sz w:val="22"/>
          <w:szCs w:val="22"/>
        </w:rPr>
        <w:t xml:space="preserve">　　　　　　　　　　　　　　　</w:t>
      </w:r>
    </w:p>
    <w:p w:rsidR="00E63EE6" w:rsidRPr="001A75B6" w:rsidRDefault="00E63EE6" w:rsidP="008037C3">
      <w:pPr>
        <w:rPr>
          <w:rFonts w:hAnsi="Century"/>
          <w:sz w:val="22"/>
          <w:szCs w:val="22"/>
        </w:rPr>
      </w:pPr>
    </w:p>
    <w:p w:rsidR="00E63EE6" w:rsidRPr="001A75B6" w:rsidRDefault="00791BCD" w:rsidP="006E7152">
      <w:pPr>
        <w:ind w:firstLineChars="700" w:firstLine="3010"/>
        <w:rPr>
          <w:rFonts w:hAnsi="Century"/>
          <w:sz w:val="22"/>
          <w:szCs w:val="22"/>
        </w:rPr>
      </w:pPr>
      <w:r w:rsidRPr="001A75B6">
        <w:rPr>
          <w:rFonts w:hAnsi="Century" w:hint="eastAsia"/>
          <w:spacing w:val="105"/>
          <w:sz w:val="22"/>
          <w:szCs w:val="22"/>
        </w:rPr>
        <w:t>氏</w:t>
      </w:r>
      <w:r w:rsidRPr="001A75B6">
        <w:rPr>
          <w:rFonts w:hAnsi="Century" w:hint="eastAsia"/>
          <w:sz w:val="22"/>
          <w:szCs w:val="22"/>
        </w:rPr>
        <w:t>名</w:t>
      </w:r>
      <w:r w:rsidRPr="001A75B6">
        <w:rPr>
          <w:rFonts w:hAnsi="Century"/>
          <w:sz w:val="22"/>
          <w:szCs w:val="22"/>
        </w:rPr>
        <w:t>(</w:t>
      </w:r>
      <w:r w:rsidRPr="001A75B6">
        <w:rPr>
          <w:rFonts w:hAnsi="Century" w:hint="eastAsia"/>
          <w:spacing w:val="105"/>
          <w:sz w:val="22"/>
          <w:szCs w:val="22"/>
        </w:rPr>
        <w:t>名</w:t>
      </w:r>
      <w:r w:rsidRPr="001A75B6">
        <w:rPr>
          <w:rFonts w:hAnsi="Century" w:hint="eastAsia"/>
          <w:sz w:val="22"/>
          <w:szCs w:val="22"/>
        </w:rPr>
        <w:t>称</w:t>
      </w:r>
      <w:r w:rsidRPr="001A75B6">
        <w:rPr>
          <w:rFonts w:hAnsi="Century"/>
          <w:sz w:val="22"/>
          <w:szCs w:val="22"/>
        </w:rPr>
        <w:t>)</w:t>
      </w:r>
      <w:r w:rsidRPr="001A75B6">
        <w:rPr>
          <w:rFonts w:hAnsi="Century" w:hint="eastAsia"/>
          <w:sz w:val="22"/>
          <w:szCs w:val="22"/>
        </w:rPr>
        <w:t xml:space="preserve">　　　　　　　　　　</w:t>
      </w:r>
      <w:r w:rsidR="008039EB" w:rsidRPr="001A75B6">
        <w:rPr>
          <w:rFonts w:hAnsi="Century" w:hint="eastAsia"/>
          <w:sz w:val="22"/>
          <w:szCs w:val="22"/>
        </w:rPr>
        <w:t xml:space="preserve">　　</w:t>
      </w:r>
      <w:r w:rsidR="006E7152" w:rsidRPr="001A75B6">
        <w:rPr>
          <w:rFonts w:hAnsi="Century" w:hint="eastAsia"/>
          <w:sz w:val="22"/>
          <w:szCs w:val="22"/>
        </w:rPr>
        <w:t xml:space="preserve">　</w:t>
      </w:r>
      <w:r w:rsidR="008037C3" w:rsidRPr="001A75B6">
        <w:rPr>
          <w:rFonts w:hAnsi="Century" w:hint="eastAsia"/>
          <w:sz w:val="22"/>
          <w:szCs w:val="22"/>
        </w:rPr>
        <w:t xml:space="preserve">　　</w:t>
      </w:r>
      <w:r w:rsidRPr="001A75B6">
        <w:rPr>
          <w:rFonts w:hAnsi="Century" w:hint="eastAsia"/>
          <w:sz w:val="22"/>
          <w:szCs w:val="22"/>
        </w:rPr>
        <w:t xml:space="preserve">　</w:t>
      </w:r>
    </w:p>
    <w:p w:rsidR="00CD122C" w:rsidRDefault="00CD122C" w:rsidP="006E7152">
      <w:pPr>
        <w:ind w:firstLineChars="700" w:firstLine="1470"/>
        <w:rPr>
          <w:rFonts w:hAnsi="Century"/>
        </w:rPr>
      </w:pPr>
    </w:p>
    <w:p w:rsidR="00791BCD" w:rsidRDefault="00791BCD" w:rsidP="006E7152">
      <w:pPr>
        <w:ind w:firstLineChars="700" w:firstLine="1470"/>
        <w:rPr>
          <w:rFonts w:hAnsi="Century"/>
        </w:rPr>
      </w:pPr>
      <w:r>
        <w:rPr>
          <w:rFonts w:hAnsi="Century" w:hint="eastAsia"/>
        </w:rPr>
        <w:t xml:space="preserve">　</w:t>
      </w:r>
    </w:p>
    <w:p w:rsidR="009B35E8" w:rsidRDefault="00B362AE" w:rsidP="00F100CD">
      <w:pPr>
        <w:spacing w:after="120" w:line="280" w:lineRule="exact"/>
        <w:ind w:firstLineChars="100" w:firstLine="210"/>
        <w:rPr>
          <w:rFonts w:hAnsi="Century"/>
        </w:rPr>
      </w:pPr>
      <w:r w:rsidRPr="003644C5">
        <w:rPr>
          <w:rFonts w:hint="eastAsia"/>
        </w:rPr>
        <w:t>次の</w:t>
      </w:r>
      <w:r>
        <w:rPr>
          <w:rFonts w:hint="eastAsia"/>
        </w:rPr>
        <w:t>償却資産</w:t>
      </w:r>
      <w:r w:rsidRPr="003644C5">
        <w:rPr>
          <w:rFonts w:hint="eastAsia"/>
        </w:rPr>
        <w:t>について、</w:t>
      </w:r>
      <w:r>
        <w:rPr>
          <w:rFonts w:hint="eastAsia"/>
        </w:rPr>
        <w:t xml:space="preserve">地方税法　　　　</w:t>
      </w:r>
      <w:r>
        <w:rPr>
          <w:rFonts w:hAnsi="ＭＳ 明朝" w:hint="eastAsia"/>
        </w:rPr>
        <w:t xml:space="preserve">　　</w:t>
      </w:r>
      <w:r>
        <w:rPr>
          <w:rFonts w:hint="eastAsia"/>
        </w:rPr>
        <w:t>条第　　項第　　号の規定による非課税の適用を受けるため</w:t>
      </w:r>
      <w:r w:rsidR="008240C5">
        <w:rPr>
          <w:rFonts w:hint="eastAsia"/>
        </w:rPr>
        <w:t>関係書類を添付して申告</w:t>
      </w:r>
      <w:r>
        <w:rPr>
          <w:rFonts w:hint="eastAsia"/>
        </w:rPr>
        <w:t>します。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21"/>
        <w:gridCol w:w="3220"/>
        <w:gridCol w:w="761"/>
        <w:gridCol w:w="1276"/>
        <w:gridCol w:w="2126"/>
        <w:gridCol w:w="1134"/>
      </w:tblGrid>
      <w:tr w:rsidR="007534E1" w:rsidTr="00600C06">
        <w:trPr>
          <w:cantSplit/>
          <w:trHeight w:val="504"/>
        </w:trPr>
        <w:tc>
          <w:tcPr>
            <w:tcW w:w="1221" w:type="dxa"/>
            <w:vAlign w:val="center"/>
          </w:tcPr>
          <w:p w:rsidR="00956439" w:rsidRDefault="00956439" w:rsidP="007534E1">
            <w:pPr>
              <w:jc w:val="center"/>
            </w:pPr>
            <w:r>
              <w:rPr>
                <w:rFonts w:hint="eastAsia"/>
              </w:rPr>
              <w:t>資産の</w:t>
            </w:r>
          </w:p>
          <w:p w:rsidR="007534E1" w:rsidRDefault="007534E1" w:rsidP="007534E1">
            <w:pPr>
              <w:jc w:val="center"/>
            </w:pPr>
            <w:r>
              <w:rPr>
                <w:rFonts w:hint="eastAsia"/>
              </w:rPr>
              <w:t>種　類</w:t>
            </w:r>
          </w:p>
        </w:tc>
        <w:tc>
          <w:tcPr>
            <w:tcW w:w="3220" w:type="dxa"/>
            <w:vAlign w:val="center"/>
          </w:tcPr>
          <w:p w:rsidR="007534E1" w:rsidRDefault="007534E1" w:rsidP="007534E1">
            <w:pPr>
              <w:jc w:val="center"/>
            </w:pPr>
            <w:r>
              <w:rPr>
                <w:rFonts w:hint="eastAsia"/>
              </w:rPr>
              <w:t>資産の名称</w:t>
            </w:r>
          </w:p>
        </w:tc>
        <w:tc>
          <w:tcPr>
            <w:tcW w:w="761" w:type="dxa"/>
            <w:vAlign w:val="center"/>
          </w:tcPr>
          <w:p w:rsidR="007534E1" w:rsidRDefault="007534E1" w:rsidP="007534E1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276" w:type="dxa"/>
            <w:vAlign w:val="center"/>
          </w:tcPr>
          <w:p w:rsidR="007534E1" w:rsidRDefault="007534E1" w:rsidP="007534E1">
            <w:pPr>
              <w:jc w:val="center"/>
            </w:pPr>
            <w:r>
              <w:rPr>
                <w:rFonts w:hint="eastAsia"/>
              </w:rPr>
              <w:t>取得年月</w:t>
            </w:r>
            <w:r w:rsidR="00C27856">
              <w:rPr>
                <w:rFonts w:hint="eastAsia"/>
              </w:rPr>
              <w:t>日</w:t>
            </w:r>
          </w:p>
        </w:tc>
        <w:tc>
          <w:tcPr>
            <w:tcW w:w="2126" w:type="dxa"/>
            <w:vAlign w:val="center"/>
          </w:tcPr>
          <w:p w:rsidR="007534E1" w:rsidRDefault="007534E1" w:rsidP="007534E1">
            <w:pPr>
              <w:jc w:val="center"/>
            </w:pPr>
            <w:r>
              <w:rPr>
                <w:rFonts w:hint="eastAsia"/>
              </w:rPr>
              <w:t>取　得　価　額</w:t>
            </w:r>
          </w:p>
        </w:tc>
        <w:tc>
          <w:tcPr>
            <w:tcW w:w="1134" w:type="dxa"/>
            <w:vAlign w:val="center"/>
          </w:tcPr>
          <w:p w:rsidR="007534E1" w:rsidRDefault="007534E1" w:rsidP="007534E1">
            <w:pPr>
              <w:jc w:val="center"/>
            </w:pPr>
            <w:r>
              <w:rPr>
                <w:rFonts w:hint="eastAsia"/>
              </w:rPr>
              <w:t>耐用年数</w:t>
            </w:r>
          </w:p>
        </w:tc>
      </w:tr>
      <w:tr w:rsidR="007534E1" w:rsidTr="00600C06">
        <w:trPr>
          <w:cantSplit/>
          <w:trHeight w:val="540"/>
        </w:trPr>
        <w:tc>
          <w:tcPr>
            <w:tcW w:w="1221" w:type="dxa"/>
            <w:vAlign w:val="center"/>
          </w:tcPr>
          <w:p w:rsidR="007534E1" w:rsidRDefault="007534E1" w:rsidP="007534E1">
            <w:pPr>
              <w:spacing w:line="360" w:lineRule="auto"/>
              <w:jc w:val="center"/>
            </w:pPr>
          </w:p>
        </w:tc>
        <w:tc>
          <w:tcPr>
            <w:tcW w:w="3220" w:type="dxa"/>
            <w:vAlign w:val="center"/>
          </w:tcPr>
          <w:p w:rsidR="007534E1" w:rsidRDefault="007534E1" w:rsidP="007534E1">
            <w:pPr>
              <w:jc w:val="center"/>
            </w:pPr>
          </w:p>
        </w:tc>
        <w:tc>
          <w:tcPr>
            <w:tcW w:w="761" w:type="dxa"/>
            <w:vAlign w:val="center"/>
          </w:tcPr>
          <w:p w:rsidR="007534E1" w:rsidRDefault="007534E1" w:rsidP="007534E1">
            <w:pPr>
              <w:jc w:val="center"/>
            </w:pPr>
          </w:p>
        </w:tc>
        <w:tc>
          <w:tcPr>
            <w:tcW w:w="1276" w:type="dxa"/>
            <w:vAlign w:val="center"/>
          </w:tcPr>
          <w:p w:rsidR="007534E1" w:rsidRDefault="007534E1" w:rsidP="007534E1">
            <w:pPr>
              <w:jc w:val="center"/>
            </w:pPr>
          </w:p>
        </w:tc>
        <w:tc>
          <w:tcPr>
            <w:tcW w:w="2126" w:type="dxa"/>
            <w:vAlign w:val="center"/>
          </w:tcPr>
          <w:p w:rsidR="007534E1" w:rsidRDefault="007534E1" w:rsidP="007534E1">
            <w:pPr>
              <w:jc w:val="center"/>
            </w:pPr>
          </w:p>
        </w:tc>
        <w:tc>
          <w:tcPr>
            <w:tcW w:w="1134" w:type="dxa"/>
          </w:tcPr>
          <w:p w:rsidR="007534E1" w:rsidRDefault="007534E1" w:rsidP="007534E1">
            <w:pPr>
              <w:jc w:val="center"/>
            </w:pPr>
          </w:p>
        </w:tc>
      </w:tr>
      <w:tr w:rsidR="007534E1" w:rsidTr="00600C06">
        <w:trPr>
          <w:cantSplit/>
          <w:trHeight w:val="540"/>
        </w:trPr>
        <w:tc>
          <w:tcPr>
            <w:tcW w:w="1221" w:type="dxa"/>
            <w:vAlign w:val="center"/>
          </w:tcPr>
          <w:p w:rsidR="007534E1" w:rsidRDefault="007534E1" w:rsidP="007534E1">
            <w:pPr>
              <w:spacing w:line="360" w:lineRule="auto"/>
              <w:jc w:val="center"/>
            </w:pPr>
          </w:p>
        </w:tc>
        <w:tc>
          <w:tcPr>
            <w:tcW w:w="3220" w:type="dxa"/>
            <w:vAlign w:val="center"/>
          </w:tcPr>
          <w:p w:rsidR="007534E1" w:rsidRDefault="007534E1" w:rsidP="007534E1">
            <w:pPr>
              <w:jc w:val="center"/>
            </w:pPr>
          </w:p>
        </w:tc>
        <w:tc>
          <w:tcPr>
            <w:tcW w:w="761" w:type="dxa"/>
            <w:vAlign w:val="center"/>
          </w:tcPr>
          <w:p w:rsidR="007534E1" w:rsidRDefault="007534E1" w:rsidP="007534E1">
            <w:pPr>
              <w:jc w:val="center"/>
            </w:pPr>
          </w:p>
        </w:tc>
        <w:tc>
          <w:tcPr>
            <w:tcW w:w="1276" w:type="dxa"/>
            <w:vAlign w:val="center"/>
          </w:tcPr>
          <w:p w:rsidR="007534E1" w:rsidRDefault="007534E1" w:rsidP="007534E1">
            <w:pPr>
              <w:jc w:val="center"/>
            </w:pPr>
          </w:p>
        </w:tc>
        <w:tc>
          <w:tcPr>
            <w:tcW w:w="2126" w:type="dxa"/>
            <w:vAlign w:val="center"/>
          </w:tcPr>
          <w:p w:rsidR="007534E1" w:rsidRDefault="007534E1" w:rsidP="007534E1">
            <w:pPr>
              <w:jc w:val="center"/>
            </w:pPr>
          </w:p>
        </w:tc>
        <w:tc>
          <w:tcPr>
            <w:tcW w:w="1134" w:type="dxa"/>
          </w:tcPr>
          <w:p w:rsidR="007534E1" w:rsidRDefault="007534E1" w:rsidP="007534E1">
            <w:pPr>
              <w:jc w:val="center"/>
            </w:pPr>
          </w:p>
        </w:tc>
      </w:tr>
      <w:tr w:rsidR="007534E1" w:rsidTr="00600C06">
        <w:trPr>
          <w:cantSplit/>
          <w:trHeight w:val="540"/>
        </w:trPr>
        <w:tc>
          <w:tcPr>
            <w:tcW w:w="1221" w:type="dxa"/>
            <w:vAlign w:val="center"/>
          </w:tcPr>
          <w:p w:rsidR="007534E1" w:rsidRDefault="007534E1" w:rsidP="007534E1">
            <w:pPr>
              <w:spacing w:line="360" w:lineRule="auto"/>
              <w:jc w:val="center"/>
            </w:pPr>
          </w:p>
        </w:tc>
        <w:tc>
          <w:tcPr>
            <w:tcW w:w="3220" w:type="dxa"/>
            <w:vAlign w:val="center"/>
          </w:tcPr>
          <w:p w:rsidR="007534E1" w:rsidRDefault="007534E1" w:rsidP="007534E1">
            <w:pPr>
              <w:jc w:val="center"/>
            </w:pPr>
          </w:p>
        </w:tc>
        <w:tc>
          <w:tcPr>
            <w:tcW w:w="761" w:type="dxa"/>
            <w:vAlign w:val="center"/>
          </w:tcPr>
          <w:p w:rsidR="007534E1" w:rsidRDefault="007534E1" w:rsidP="007534E1">
            <w:pPr>
              <w:jc w:val="center"/>
            </w:pPr>
          </w:p>
        </w:tc>
        <w:tc>
          <w:tcPr>
            <w:tcW w:w="1276" w:type="dxa"/>
            <w:vAlign w:val="center"/>
          </w:tcPr>
          <w:p w:rsidR="007534E1" w:rsidRDefault="007534E1" w:rsidP="007534E1">
            <w:pPr>
              <w:jc w:val="center"/>
            </w:pPr>
          </w:p>
        </w:tc>
        <w:tc>
          <w:tcPr>
            <w:tcW w:w="2126" w:type="dxa"/>
            <w:vAlign w:val="center"/>
          </w:tcPr>
          <w:p w:rsidR="007534E1" w:rsidRDefault="007534E1" w:rsidP="007534E1">
            <w:pPr>
              <w:jc w:val="center"/>
            </w:pPr>
          </w:p>
        </w:tc>
        <w:tc>
          <w:tcPr>
            <w:tcW w:w="1134" w:type="dxa"/>
          </w:tcPr>
          <w:p w:rsidR="007534E1" w:rsidRDefault="007534E1" w:rsidP="007534E1">
            <w:pPr>
              <w:jc w:val="center"/>
            </w:pPr>
          </w:p>
        </w:tc>
      </w:tr>
      <w:tr w:rsidR="007534E1" w:rsidTr="00600C06">
        <w:trPr>
          <w:cantSplit/>
          <w:trHeight w:val="540"/>
        </w:trPr>
        <w:tc>
          <w:tcPr>
            <w:tcW w:w="1221" w:type="dxa"/>
            <w:vAlign w:val="center"/>
          </w:tcPr>
          <w:p w:rsidR="007534E1" w:rsidRDefault="007534E1" w:rsidP="007534E1">
            <w:pPr>
              <w:spacing w:line="360" w:lineRule="auto"/>
              <w:jc w:val="center"/>
            </w:pPr>
          </w:p>
        </w:tc>
        <w:tc>
          <w:tcPr>
            <w:tcW w:w="3220" w:type="dxa"/>
            <w:vAlign w:val="center"/>
          </w:tcPr>
          <w:p w:rsidR="007534E1" w:rsidRDefault="007534E1" w:rsidP="007534E1">
            <w:pPr>
              <w:jc w:val="center"/>
            </w:pPr>
          </w:p>
        </w:tc>
        <w:tc>
          <w:tcPr>
            <w:tcW w:w="761" w:type="dxa"/>
            <w:vAlign w:val="center"/>
          </w:tcPr>
          <w:p w:rsidR="007534E1" w:rsidRDefault="007534E1" w:rsidP="007534E1">
            <w:pPr>
              <w:jc w:val="center"/>
            </w:pPr>
          </w:p>
        </w:tc>
        <w:tc>
          <w:tcPr>
            <w:tcW w:w="1276" w:type="dxa"/>
            <w:vAlign w:val="center"/>
          </w:tcPr>
          <w:p w:rsidR="007534E1" w:rsidRDefault="007534E1" w:rsidP="007534E1">
            <w:pPr>
              <w:jc w:val="center"/>
            </w:pPr>
          </w:p>
        </w:tc>
        <w:tc>
          <w:tcPr>
            <w:tcW w:w="2126" w:type="dxa"/>
            <w:vAlign w:val="center"/>
          </w:tcPr>
          <w:p w:rsidR="007534E1" w:rsidRDefault="007534E1" w:rsidP="007534E1">
            <w:pPr>
              <w:jc w:val="center"/>
            </w:pPr>
          </w:p>
        </w:tc>
        <w:tc>
          <w:tcPr>
            <w:tcW w:w="1134" w:type="dxa"/>
          </w:tcPr>
          <w:p w:rsidR="007534E1" w:rsidRDefault="007534E1" w:rsidP="007534E1">
            <w:pPr>
              <w:jc w:val="center"/>
            </w:pPr>
          </w:p>
        </w:tc>
      </w:tr>
      <w:tr w:rsidR="00C27856" w:rsidTr="00600C06">
        <w:trPr>
          <w:cantSplit/>
          <w:trHeight w:val="540"/>
        </w:trPr>
        <w:tc>
          <w:tcPr>
            <w:tcW w:w="1221" w:type="dxa"/>
            <w:vAlign w:val="center"/>
          </w:tcPr>
          <w:p w:rsidR="00C27856" w:rsidRDefault="00C27856" w:rsidP="007534E1">
            <w:pPr>
              <w:spacing w:line="360" w:lineRule="auto"/>
              <w:jc w:val="center"/>
            </w:pPr>
          </w:p>
        </w:tc>
        <w:tc>
          <w:tcPr>
            <w:tcW w:w="3220" w:type="dxa"/>
            <w:vAlign w:val="center"/>
          </w:tcPr>
          <w:p w:rsidR="00C27856" w:rsidRDefault="00C27856" w:rsidP="007534E1">
            <w:pPr>
              <w:jc w:val="center"/>
            </w:pPr>
          </w:p>
        </w:tc>
        <w:tc>
          <w:tcPr>
            <w:tcW w:w="761" w:type="dxa"/>
            <w:vAlign w:val="center"/>
          </w:tcPr>
          <w:p w:rsidR="00C27856" w:rsidRDefault="00C27856" w:rsidP="007534E1">
            <w:pPr>
              <w:jc w:val="center"/>
            </w:pPr>
          </w:p>
        </w:tc>
        <w:tc>
          <w:tcPr>
            <w:tcW w:w="1276" w:type="dxa"/>
            <w:vAlign w:val="center"/>
          </w:tcPr>
          <w:p w:rsidR="00C27856" w:rsidRDefault="00C27856" w:rsidP="007534E1">
            <w:pPr>
              <w:jc w:val="center"/>
            </w:pPr>
          </w:p>
        </w:tc>
        <w:tc>
          <w:tcPr>
            <w:tcW w:w="2126" w:type="dxa"/>
            <w:vAlign w:val="center"/>
          </w:tcPr>
          <w:p w:rsidR="00C27856" w:rsidRDefault="00C27856" w:rsidP="007534E1">
            <w:pPr>
              <w:jc w:val="center"/>
            </w:pPr>
          </w:p>
        </w:tc>
        <w:tc>
          <w:tcPr>
            <w:tcW w:w="1134" w:type="dxa"/>
          </w:tcPr>
          <w:p w:rsidR="00C27856" w:rsidRDefault="00C27856" w:rsidP="007534E1">
            <w:pPr>
              <w:jc w:val="center"/>
            </w:pPr>
          </w:p>
        </w:tc>
      </w:tr>
      <w:tr w:rsidR="00C27856" w:rsidTr="00600C06">
        <w:trPr>
          <w:cantSplit/>
          <w:trHeight w:val="540"/>
        </w:trPr>
        <w:tc>
          <w:tcPr>
            <w:tcW w:w="1221" w:type="dxa"/>
            <w:vAlign w:val="center"/>
          </w:tcPr>
          <w:p w:rsidR="00C27856" w:rsidRDefault="00C27856" w:rsidP="007534E1">
            <w:pPr>
              <w:spacing w:line="360" w:lineRule="auto"/>
              <w:jc w:val="center"/>
            </w:pPr>
          </w:p>
        </w:tc>
        <w:tc>
          <w:tcPr>
            <w:tcW w:w="3220" w:type="dxa"/>
            <w:vAlign w:val="center"/>
          </w:tcPr>
          <w:p w:rsidR="00C27856" w:rsidRDefault="00C27856" w:rsidP="007534E1">
            <w:pPr>
              <w:jc w:val="center"/>
            </w:pPr>
          </w:p>
        </w:tc>
        <w:tc>
          <w:tcPr>
            <w:tcW w:w="761" w:type="dxa"/>
            <w:vAlign w:val="center"/>
          </w:tcPr>
          <w:p w:rsidR="00C27856" w:rsidRDefault="00C27856" w:rsidP="007534E1">
            <w:pPr>
              <w:jc w:val="center"/>
            </w:pPr>
          </w:p>
        </w:tc>
        <w:tc>
          <w:tcPr>
            <w:tcW w:w="1276" w:type="dxa"/>
            <w:vAlign w:val="center"/>
          </w:tcPr>
          <w:p w:rsidR="00C27856" w:rsidRDefault="00C27856" w:rsidP="007534E1">
            <w:pPr>
              <w:jc w:val="center"/>
            </w:pPr>
          </w:p>
        </w:tc>
        <w:tc>
          <w:tcPr>
            <w:tcW w:w="2126" w:type="dxa"/>
            <w:vAlign w:val="center"/>
          </w:tcPr>
          <w:p w:rsidR="00C27856" w:rsidRDefault="00C27856" w:rsidP="007534E1">
            <w:pPr>
              <w:jc w:val="center"/>
            </w:pPr>
          </w:p>
        </w:tc>
        <w:tc>
          <w:tcPr>
            <w:tcW w:w="1134" w:type="dxa"/>
          </w:tcPr>
          <w:p w:rsidR="00C27856" w:rsidRDefault="00C27856" w:rsidP="007534E1">
            <w:pPr>
              <w:jc w:val="center"/>
            </w:pPr>
          </w:p>
        </w:tc>
      </w:tr>
      <w:tr w:rsidR="00C27856" w:rsidTr="00600C06">
        <w:trPr>
          <w:cantSplit/>
          <w:trHeight w:val="540"/>
        </w:trPr>
        <w:tc>
          <w:tcPr>
            <w:tcW w:w="1221" w:type="dxa"/>
            <w:vAlign w:val="center"/>
          </w:tcPr>
          <w:p w:rsidR="00C27856" w:rsidRDefault="00C27856" w:rsidP="007534E1">
            <w:pPr>
              <w:spacing w:line="360" w:lineRule="auto"/>
              <w:jc w:val="center"/>
            </w:pPr>
          </w:p>
        </w:tc>
        <w:tc>
          <w:tcPr>
            <w:tcW w:w="3220" w:type="dxa"/>
            <w:vAlign w:val="center"/>
          </w:tcPr>
          <w:p w:rsidR="00C27856" w:rsidRDefault="00C27856" w:rsidP="007534E1">
            <w:pPr>
              <w:jc w:val="center"/>
            </w:pPr>
          </w:p>
        </w:tc>
        <w:tc>
          <w:tcPr>
            <w:tcW w:w="761" w:type="dxa"/>
            <w:vAlign w:val="center"/>
          </w:tcPr>
          <w:p w:rsidR="00C27856" w:rsidRDefault="00C27856" w:rsidP="007534E1">
            <w:pPr>
              <w:jc w:val="center"/>
            </w:pPr>
            <w:bookmarkStart w:id="0" w:name="_GoBack"/>
            <w:bookmarkEnd w:id="0"/>
          </w:p>
        </w:tc>
        <w:tc>
          <w:tcPr>
            <w:tcW w:w="1276" w:type="dxa"/>
            <w:vAlign w:val="center"/>
          </w:tcPr>
          <w:p w:rsidR="00C27856" w:rsidRDefault="00C27856" w:rsidP="007534E1">
            <w:pPr>
              <w:jc w:val="center"/>
            </w:pPr>
          </w:p>
        </w:tc>
        <w:tc>
          <w:tcPr>
            <w:tcW w:w="2126" w:type="dxa"/>
            <w:vAlign w:val="center"/>
          </w:tcPr>
          <w:p w:rsidR="00C27856" w:rsidRDefault="00C27856" w:rsidP="007534E1">
            <w:pPr>
              <w:jc w:val="center"/>
            </w:pPr>
          </w:p>
        </w:tc>
        <w:tc>
          <w:tcPr>
            <w:tcW w:w="1134" w:type="dxa"/>
          </w:tcPr>
          <w:p w:rsidR="00C27856" w:rsidRDefault="00C27856" w:rsidP="007534E1">
            <w:pPr>
              <w:jc w:val="center"/>
            </w:pPr>
          </w:p>
        </w:tc>
      </w:tr>
      <w:tr w:rsidR="00C27856" w:rsidTr="00600C06">
        <w:trPr>
          <w:cantSplit/>
          <w:trHeight w:val="540"/>
        </w:trPr>
        <w:tc>
          <w:tcPr>
            <w:tcW w:w="1221" w:type="dxa"/>
            <w:vAlign w:val="center"/>
          </w:tcPr>
          <w:p w:rsidR="00C27856" w:rsidRDefault="00C27856" w:rsidP="007534E1">
            <w:pPr>
              <w:spacing w:line="360" w:lineRule="auto"/>
              <w:jc w:val="center"/>
            </w:pPr>
          </w:p>
        </w:tc>
        <w:tc>
          <w:tcPr>
            <w:tcW w:w="3220" w:type="dxa"/>
            <w:vAlign w:val="center"/>
          </w:tcPr>
          <w:p w:rsidR="00C27856" w:rsidRDefault="00C27856" w:rsidP="007534E1">
            <w:pPr>
              <w:jc w:val="center"/>
            </w:pPr>
          </w:p>
        </w:tc>
        <w:tc>
          <w:tcPr>
            <w:tcW w:w="761" w:type="dxa"/>
            <w:vAlign w:val="center"/>
          </w:tcPr>
          <w:p w:rsidR="00C27856" w:rsidRDefault="00C27856" w:rsidP="007534E1">
            <w:pPr>
              <w:jc w:val="center"/>
            </w:pPr>
          </w:p>
        </w:tc>
        <w:tc>
          <w:tcPr>
            <w:tcW w:w="1276" w:type="dxa"/>
            <w:vAlign w:val="center"/>
          </w:tcPr>
          <w:p w:rsidR="00C27856" w:rsidRDefault="00C27856" w:rsidP="007534E1">
            <w:pPr>
              <w:jc w:val="center"/>
            </w:pPr>
          </w:p>
        </w:tc>
        <w:tc>
          <w:tcPr>
            <w:tcW w:w="2126" w:type="dxa"/>
            <w:vAlign w:val="center"/>
          </w:tcPr>
          <w:p w:rsidR="00C27856" w:rsidRDefault="00C27856" w:rsidP="007534E1">
            <w:pPr>
              <w:jc w:val="center"/>
            </w:pPr>
          </w:p>
        </w:tc>
        <w:tc>
          <w:tcPr>
            <w:tcW w:w="1134" w:type="dxa"/>
          </w:tcPr>
          <w:p w:rsidR="00C27856" w:rsidRDefault="00C27856" w:rsidP="007534E1">
            <w:pPr>
              <w:jc w:val="center"/>
            </w:pPr>
          </w:p>
        </w:tc>
      </w:tr>
      <w:tr w:rsidR="007534E1" w:rsidTr="00600C06">
        <w:trPr>
          <w:cantSplit/>
          <w:trHeight w:val="540"/>
        </w:trPr>
        <w:tc>
          <w:tcPr>
            <w:tcW w:w="1221" w:type="dxa"/>
            <w:vAlign w:val="center"/>
          </w:tcPr>
          <w:p w:rsidR="007534E1" w:rsidRDefault="007534E1" w:rsidP="007534E1">
            <w:pPr>
              <w:spacing w:line="360" w:lineRule="auto"/>
              <w:jc w:val="center"/>
            </w:pPr>
          </w:p>
        </w:tc>
        <w:tc>
          <w:tcPr>
            <w:tcW w:w="3220" w:type="dxa"/>
            <w:vAlign w:val="center"/>
          </w:tcPr>
          <w:p w:rsidR="007534E1" w:rsidRDefault="007534E1" w:rsidP="007534E1">
            <w:pPr>
              <w:jc w:val="center"/>
            </w:pPr>
          </w:p>
        </w:tc>
        <w:tc>
          <w:tcPr>
            <w:tcW w:w="761" w:type="dxa"/>
            <w:vAlign w:val="center"/>
          </w:tcPr>
          <w:p w:rsidR="007534E1" w:rsidRDefault="007534E1" w:rsidP="007534E1">
            <w:pPr>
              <w:jc w:val="center"/>
            </w:pPr>
          </w:p>
        </w:tc>
        <w:tc>
          <w:tcPr>
            <w:tcW w:w="1276" w:type="dxa"/>
            <w:vAlign w:val="center"/>
          </w:tcPr>
          <w:p w:rsidR="007534E1" w:rsidRDefault="007534E1" w:rsidP="007534E1">
            <w:pPr>
              <w:jc w:val="center"/>
            </w:pPr>
          </w:p>
        </w:tc>
        <w:tc>
          <w:tcPr>
            <w:tcW w:w="2126" w:type="dxa"/>
            <w:vAlign w:val="center"/>
          </w:tcPr>
          <w:p w:rsidR="007534E1" w:rsidRDefault="007534E1" w:rsidP="007534E1">
            <w:pPr>
              <w:jc w:val="center"/>
            </w:pPr>
          </w:p>
        </w:tc>
        <w:tc>
          <w:tcPr>
            <w:tcW w:w="1134" w:type="dxa"/>
          </w:tcPr>
          <w:p w:rsidR="007534E1" w:rsidRDefault="007534E1" w:rsidP="007534E1">
            <w:pPr>
              <w:jc w:val="center"/>
            </w:pPr>
          </w:p>
        </w:tc>
      </w:tr>
      <w:tr w:rsidR="007534E1" w:rsidTr="00600C06">
        <w:trPr>
          <w:cantSplit/>
          <w:trHeight w:val="540"/>
        </w:trPr>
        <w:tc>
          <w:tcPr>
            <w:tcW w:w="1221" w:type="dxa"/>
            <w:vAlign w:val="center"/>
          </w:tcPr>
          <w:p w:rsidR="007534E1" w:rsidRDefault="007534E1" w:rsidP="007534E1">
            <w:pPr>
              <w:spacing w:line="360" w:lineRule="auto"/>
              <w:jc w:val="center"/>
            </w:pPr>
          </w:p>
        </w:tc>
        <w:tc>
          <w:tcPr>
            <w:tcW w:w="3220" w:type="dxa"/>
            <w:vAlign w:val="center"/>
          </w:tcPr>
          <w:p w:rsidR="007534E1" w:rsidRDefault="007534E1" w:rsidP="007534E1">
            <w:pPr>
              <w:jc w:val="center"/>
            </w:pPr>
          </w:p>
        </w:tc>
        <w:tc>
          <w:tcPr>
            <w:tcW w:w="761" w:type="dxa"/>
            <w:vAlign w:val="center"/>
          </w:tcPr>
          <w:p w:rsidR="007534E1" w:rsidRDefault="007534E1" w:rsidP="007534E1">
            <w:pPr>
              <w:jc w:val="center"/>
            </w:pPr>
          </w:p>
        </w:tc>
        <w:tc>
          <w:tcPr>
            <w:tcW w:w="1276" w:type="dxa"/>
            <w:vAlign w:val="center"/>
          </w:tcPr>
          <w:p w:rsidR="007534E1" w:rsidRDefault="007534E1" w:rsidP="007534E1">
            <w:pPr>
              <w:jc w:val="center"/>
            </w:pPr>
          </w:p>
        </w:tc>
        <w:tc>
          <w:tcPr>
            <w:tcW w:w="2126" w:type="dxa"/>
            <w:vAlign w:val="center"/>
          </w:tcPr>
          <w:p w:rsidR="007534E1" w:rsidRDefault="007534E1" w:rsidP="007534E1">
            <w:pPr>
              <w:jc w:val="center"/>
            </w:pPr>
          </w:p>
        </w:tc>
        <w:tc>
          <w:tcPr>
            <w:tcW w:w="1134" w:type="dxa"/>
          </w:tcPr>
          <w:p w:rsidR="007534E1" w:rsidRDefault="007534E1" w:rsidP="007534E1">
            <w:pPr>
              <w:jc w:val="center"/>
            </w:pPr>
          </w:p>
        </w:tc>
      </w:tr>
      <w:tr w:rsidR="007534E1" w:rsidTr="00C27856">
        <w:trPr>
          <w:cantSplit/>
          <w:trHeight w:val="1265"/>
        </w:trPr>
        <w:tc>
          <w:tcPr>
            <w:tcW w:w="9738" w:type="dxa"/>
            <w:gridSpan w:val="6"/>
            <w:vAlign w:val="center"/>
          </w:tcPr>
          <w:p w:rsidR="007534E1" w:rsidRDefault="007534E1" w:rsidP="007534E1">
            <w:pPr>
              <w:jc w:val="left"/>
            </w:pPr>
            <w:r>
              <w:rPr>
                <w:rFonts w:hint="eastAsia"/>
              </w:rPr>
              <w:t>資産の所在地</w:t>
            </w:r>
            <w:r w:rsidR="00C27593">
              <w:rPr>
                <w:rFonts w:hint="eastAsia"/>
              </w:rPr>
              <w:t xml:space="preserve">　</w:t>
            </w:r>
            <w:r w:rsidR="00C27593" w:rsidRPr="00C27856">
              <w:rPr>
                <w:rFonts w:hint="eastAsia"/>
                <w:sz w:val="18"/>
              </w:rPr>
              <w:t>※複数ある場合は、どこにどの資産があるかわかるように記載してください。</w:t>
            </w:r>
          </w:p>
          <w:p w:rsidR="00C27593" w:rsidRDefault="00C27593" w:rsidP="007534E1">
            <w:pPr>
              <w:jc w:val="left"/>
            </w:pPr>
          </w:p>
          <w:p w:rsidR="00C27593" w:rsidRDefault="00C27593" w:rsidP="007534E1">
            <w:pPr>
              <w:jc w:val="left"/>
              <w:rPr>
                <w:rFonts w:hint="eastAsia"/>
              </w:rPr>
            </w:pPr>
          </w:p>
          <w:p w:rsidR="00C27593" w:rsidRPr="00C27856" w:rsidRDefault="00C27593" w:rsidP="007534E1">
            <w:pPr>
              <w:jc w:val="left"/>
              <w:rPr>
                <w:rFonts w:hint="eastAsia"/>
              </w:rPr>
            </w:pPr>
          </w:p>
        </w:tc>
      </w:tr>
      <w:tr w:rsidR="00B362AE" w:rsidTr="00600C06">
        <w:trPr>
          <w:cantSplit/>
          <w:trHeight w:val="824"/>
        </w:trPr>
        <w:tc>
          <w:tcPr>
            <w:tcW w:w="9738" w:type="dxa"/>
            <w:gridSpan w:val="6"/>
            <w:vAlign w:val="center"/>
          </w:tcPr>
          <w:p w:rsidR="00B362AE" w:rsidRDefault="00B362AE" w:rsidP="007534E1">
            <w:pPr>
              <w:jc w:val="left"/>
            </w:pPr>
            <w:r>
              <w:rPr>
                <w:rFonts w:hint="eastAsia"/>
              </w:rPr>
              <w:t>用途：　　　　　　　　　　　　　　　　　　　　　　　　用途に供した日：　　年　　月　　日</w:t>
            </w:r>
          </w:p>
        </w:tc>
      </w:tr>
      <w:tr w:rsidR="007534E1" w:rsidTr="00C27593">
        <w:trPr>
          <w:cantSplit/>
          <w:trHeight w:val="1145"/>
        </w:trPr>
        <w:tc>
          <w:tcPr>
            <w:tcW w:w="9738" w:type="dxa"/>
            <w:gridSpan w:val="6"/>
          </w:tcPr>
          <w:p w:rsidR="007534E1" w:rsidRDefault="007534E1" w:rsidP="007534E1">
            <w:r>
              <w:rPr>
                <w:rFonts w:hint="eastAsia"/>
              </w:rPr>
              <w:t>添付書類</w:t>
            </w:r>
          </w:p>
        </w:tc>
      </w:tr>
    </w:tbl>
    <w:p w:rsidR="00375DD4" w:rsidRDefault="00375DD4" w:rsidP="00276D43">
      <w:pPr>
        <w:ind w:left="210" w:hangingChars="100" w:hanging="210"/>
        <w:rPr>
          <w:rFonts w:hAnsi="Century"/>
        </w:rPr>
      </w:pPr>
    </w:p>
    <w:p w:rsidR="00B362AE" w:rsidRPr="00B362AE" w:rsidRDefault="0053201E" w:rsidP="00B362AE">
      <w:pPr>
        <w:ind w:left="210" w:hangingChars="100" w:hanging="210"/>
      </w:pPr>
      <w:r>
        <w:rPr>
          <w:rFonts w:hAnsi="Century" w:hint="eastAsia"/>
        </w:rPr>
        <w:t>＜添付書類＞</w:t>
      </w:r>
      <w:r w:rsidR="00B362AE">
        <w:rPr>
          <w:rFonts w:hAnsi="Century" w:hint="eastAsia"/>
        </w:rPr>
        <w:t xml:space="preserve">　</w:t>
      </w:r>
      <w:r w:rsidR="00B362AE" w:rsidRPr="00C818AD">
        <w:rPr>
          <w:rFonts w:hint="eastAsia"/>
        </w:rPr>
        <w:t>資産が非課税に該当することを確</w:t>
      </w:r>
      <w:r w:rsidR="00050C74">
        <w:rPr>
          <w:rFonts w:hint="eastAsia"/>
        </w:rPr>
        <w:t>認できる書類</w:t>
      </w:r>
      <w:r w:rsidR="00B362AE">
        <w:rPr>
          <w:rFonts w:hint="eastAsia"/>
        </w:rPr>
        <w:t>（法人登記・各種申請書・届出書・認可証の写し等</w:t>
      </w:r>
      <w:r w:rsidR="00B362AE" w:rsidRPr="00C818AD">
        <w:rPr>
          <w:rFonts w:hint="eastAsia"/>
        </w:rPr>
        <w:t>）</w:t>
      </w:r>
    </w:p>
    <w:p w:rsidR="0053201E" w:rsidRPr="00DF1F0A" w:rsidRDefault="0053201E" w:rsidP="007534E1">
      <w:pPr>
        <w:rPr>
          <w:rFonts w:hAnsi="Century"/>
        </w:rPr>
      </w:pPr>
    </w:p>
    <w:sectPr w:rsidR="0053201E" w:rsidRPr="00DF1F0A" w:rsidSect="00375DD4">
      <w:headerReference w:type="default" r:id="rId8"/>
      <w:pgSz w:w="11906" w:h="16838" w:code="9"/>
      <w:pgMar w:top="1021" w:right="1418" w:bottom="1021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62AE" w:rsidRDefault="00B362AE" w:rsidP="00632455">
      <w:r>
        <w:separator/>
      </w:r>
    </w:p>
  </w:endnote>
  <w:endnote w:type="continuationSeparator" w:id="0">
    <w:p w:rsidR="00B362AE" w:rsidRDefault="00B362AE" w:rsidP="00632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62AE" w:rsidRDefault="00B362AE" w:rsidP="00632455">
      <w:r>
        <w:separator/>
      </w:r>
    </w:p>
  </w:footnote>
  <w:footnote w:type="continuationSeparator" w:id="0">
    <w:p w:rsidR="00B362AE" w:rsidRDefault="00B362AE" w:rsidP="006324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2B65" w:rsidRPr="00B42B65" w:rsidRDefault="00B42B65" w:rsidP="00B42B65">
    <w:pPr>
      <w:pStyle w:val="a5"/>
      <w:jc w:val="center"/>
      <w:rPr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344C7"/>
    <w:multiLevelType w:val="hybridMultilevel"/>
    <w:tmpl w:val="818AF120"/>
    <w:lvl w:ilvl="0" w:tplc="8040BCA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BCD"/>
    <w:rsid w:val="000475FB"/>
    <w:rsid w:val="00050C74"/>
    <w:rsid w:val="000A7D84"/>
    <w:rsid w:val="000B2DC9"/>
    <w:rsid w:val="00111C66"/>
    <w:rsid w:val="001A75B6"/>
    <w:rsid w:val="0022032D"/>
    <w:rsid w:val="00264FAD"/>
    <w:rsid w:val="00275059"/>
    <w:rsid w:val="00276D43"/>
    <w:rsid w:val="00281344"/>
    <w:rsid w:val="00290729"/>
    <w:rsid w:val="00294844"/>
    <w:rsid w:val="002B3D92"/>
    <w:rsid w:val="002D68F6"/>
    <w:rsid w:val="00375DD4"/>
    <w:rsid w:val="003B23CD"/>
    <w:rsid w:val="004062EC"/>
    <w:rsid w:val="0041317D"/>
    <w:rsid w:val="00434EFE"/>
    <w:rsid w:val="004445DC"/>
    <w:rsid w:val="00467CFC"/>
    <w:rsid w:val="004C143E"/>
    <w:rsid w:val="004D4D17"/>
    <w:rsid w:val="0053201E"/>
    <w:rsid w:val="0056167D"/>
    <w:rsid w:val="005868D5"/>
    <w:rsid w:val="00595FB7"/>
    <w:rsid w:val="005D1EDE"/>
    <w:rsid w:val="005D2C7D"/>
    <w:rsid w:val="005F1F1E"/>
    <w:rsid w:val="00600C06"/>
    <w:rsid w:val="00632455"/>
    <w:rsid w:val="00647A36"/>
    <w:rsid w:val="0069575D"/>
    <w:rsid w:val="006A2EA5"/>
    <w:rsid w:val="006A5F8E"/>
    <w:rsid w:val="006E7152"/>
    <w:rsid w:val="00700E3E"/>
    <w:rsid w:val="00704115"/>
    <w:rsid w:val="007169A7"/>
    <w:rsid w:val="007534E1"/>
    <w:rsid w:val="00791BCD"/>
    <w:rsid w:val="007C617C"/>
    <w:rsid w:val="007D05AF"/>
    <w:rsid w:val="007F3A6D"/>
    <w:rsid w:val="00801FF4"/>
    <w:rsid w:val="008037C3"/>
    <w:rsid w:val="008039EB"/>
    <w:rsid w:val="008240C5"/>
    <w:rsid w:val="00846958"/>
    <w:rsid w:val="00853B71"/>
    <w:rsid w:val="00862099"/>
    <w:rsid w:val="0087008B"/>
    <w:rsid w:val="008C2AF9"/>
    <w:rsid w:val="008C3147"/>
    <w:rsid w:val="00956439"/>
    <w:rsid w:val="009B35E8"/>
    <w:rsid w:val="009F203F"/>
    <w:rsid w:val="00A046FC"/>
    <w:rsid w:val="00A20906"/>
    <w:rsid w:val="00A355D6"/>
    <w:rsid w:val="00A92328"/>
    <w:rsid w:val="00B24668"/>
    <w:rsid w:val="00B362AE"/>
    <w:rsid w:val="00B40900"/>
    <w:rsid w:val="00B42B65"/>
    <w:rsid w:val="00B63DDF"/>
    <w:rsid w:val="00B67EFA"/>
    <w:rsid w:val="00C10D3B"/>
    <w:rsid w:val="00C27593"/>
    <w:rsid w:val="00C27856"/>
    <w:rsid w:val="00C4543A"/>
    <w:rsid w:val="00C615AD"/>
    <w:rsid w:val="00C7083F"/>
    <w:rsid w:val="00C731E8"/>
    <w:rsid w:val="00C80E08"/>
    <w:rsid w:val="00CD122C"/>
    <w:rsid w:val="00CE2AA3"/>
    <w:rsid w:val="00D030A8"/>
    <w:rsid w:val="00D54CAB"/>
    <w:rsid w:val="00D85917"/>
    <w:rsid w:val="00D93E20"/>
    <w:rsid w:val="00DF1F0A"/>
    <w:rsid w:val="00DF4D46"/>
    <w:rsid w:val="00E63EE6"/>
    <w:rsid w:val="00E82CCF"/>
    <w:rsid w:val="00EA7F04"/>
    <w:rsid w:val="00EC51FE"/>
    <w:rsid w:val="00F100CD"/>
    <w:rsid w:val="00F473B0"/>
    <w:rsid w:val="00F66CB3"/>
    <w:rsid w:val="00FB1CFA"/>
    <w:rsid w:val="00FF2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CB73660"/>
  <w14:defaultImageDpi w14:val="0"/>
  <w15:docId w15:val="{57226B80-DF1C-4B98-8679-609E3316E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pPr>
      <w:wordWrap/>
      <w:overflowPunct/>
      <w:autoSpaceDE/>
      <w:autoSpaceDN/>
    </w:pPr>
  </w:style>
  <w:style w:type="character" w:customStyle="1" w:styleId="a4">
    <w:name w:val="書式なし (文字)"/>
    <w:basedOn w:val="a0"/>
    <w:link w:val="a3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5">
    <w:name w:val="head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7">
    <w:name w:val="foot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9">
    <w:name w:val="page number"/>
    <w:basedOn w:val="a0"/>
    <w:uiPriority w:val="99"/>
    <w:semiHidden/>
    <w:rPr>
      <w:rFonts w:cs="Times New Roman"/>
    </w:rPr>
  </w:style>
  <w:style w:type="paragraph" w:styleId="aa">
    <w:name w:val="Balloon Text"/>
    <w:basedOn w:val="a"/>
    <w:link w:val="ab"/>
    <w:uiPriority w:val="99"/>
    <w:rsid w:val="007041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rsid w:val="0070411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3CC5D3-C2E1-490E-942C-EFE8516C8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231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R01-NPC-126</dc:creator>
  <cp:lastModifiedBy>R01-NPC-126</cp:lastModifiedBy>
  <cp:revision>5</cp:revision>
  <dcterms:created xsi:type="dcterms:W3CDTF">2023-10-24T02:57:00Z</dcterms:created>
  <dcterms:modified xsi:type="dcterms:W3CDTF">2023-10-24T03:06:00Z</dcterms:modified>
</cp:coreProperties>
</file>